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3CAA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NAME</w:t>
      </w:r>
    </w:p>
    <w:p w14:paraId="707D20B8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First:</w:t>
      </w:r>
      <w:r>
        <w:rPr>
          <w:rFonts w:ascii="Arial" w:hAnsi="Arial" w:cs="Arial"/>
          <w:color w:val="000000"/>
          <w:sz w:val="27"/>
          <w:szCs w:val="27"/>
        </w:rPr>
        <w:t>              ___________________________</w:t>
      </w:r>
    </w:p>
    <w:p w14:paraId="0B5D205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EAD857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Surname:  </w:t>
      </w:r>
      <w:r>
        <w:rPr>
          <w:rFonts w:ascii="Arial" w:hAnsi="Arial" w:cs="Arial"/>
          <w:color w:val="000000"/>
          <w:sz w:val="27"/>
          <w:szCs w:val="27"/>
        </w:rPr>
        <w:t>    __________________________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1E4F480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ADDRESS:</w:t>
      </w:r>
    </w:p>
    <w:p w14:paraId="3784B209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</w:t>
      </w:r>
    </w:p>
    <w:p w14:paraId="78AECD72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50C87DF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</w:t>
      </w:r>
    </w:p>
    <w:p w14:paraId="2CC560C9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B1ED2A4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State:  __________________    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Postcode:_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________</w:t>
      </w:r>
    </w:p>
    <w:p w14:paraId="5883AC54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E76E8AF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LOFT ADDRESS &amp; NAME</w:t>
      </w:r>
      <w:r>
        <w:rPr>
          <w:rFonts w:ascii="Arial" w:hAnsi="Arial" w:cs="Arial"/>
          <w:color w:val="000000"/>
          <w:sz w:val="27"/>
          <w:szCs w:val="27"/>
        </w:rPr>
        <w:t> (IF DIFFERENT):</w:t>
      </w:r>
    </w:p>
    <w:p w14:paraId="42C9571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11E0AAE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</w:t>
      </w:r>
    </w:p>
    <w:p w14:paraId="388C977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49AA8EA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</w:t>
      </w:r>
    </w:p>
    <w:p w14:paraId="3C4ECAD6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5C8459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CLOCK TYPE</w:t>
      </w:r>
      <w:r>
        <w:rPr>
          <w:rFonts w:ascii="Arial" w:hAnsi="Arial" w:cs="Arial"/>
          <w:color w:val="000000"/>
          <w:sz w:val="27"/>
          <w:szCs w:val="27"/>
        </w:rPr>
        <w:t xml:space="preserve"> e.g.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Benzing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electronic or STB Manual:      ___________________________</w:t>
      </w:r>
    </w:p>
    <w:p w14:paraId="5F218CA3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51D3590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EMAIL ADDRESS:                                                              </w:t>
      </w: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14:paraId="6C9CA1D0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FF893DC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MOBILE/PHONE NUMBER:                                                </w:t>
      </w: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14:paraId="0E4D3CF6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4285B45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NUMBER ENTRY POSITIONS:                                           </w:t>
      </w: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14:paraId="5B423EDB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17723AC4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AMOUNT DEPOSITED: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   $</w:t>
      </w:r>
      <w:r>
        <w:rPr>
          <w:rFonts w:ascii="Arial" w:hAnsi="Arial" w:cs="Arial"/>
          <w:color w:val="000000"/>
          <w:sz w:val="27"/>
          <w:szCs w:val="27"/>
        </w:rPr>
        <w:t>__________________________</w:t>
      </w:r>
    </w:p>
    <w:p w14:paraId="14453790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Cost $100 each entry position:</w:t>
      </w:r>
    </w:p>
    <w:p w14:paraId="3E71584B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1D550BF1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EFT DEPOSITS, CHEQUES and CASH ACCEPTED</w:t>
      </w:r>
    </w:p>
    <w:p w14:paraId="62B7D618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Account Name   VHA110</w:t>
      </w:r>
    </w:p>
    <w:p w14:paraId="419D43BD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Bank                   ANZ BANKING GROUP</w:t>
      </w:r>
    </w:p>
    <w:p w14:paraId="493C8E83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BSB                    013 141</w:t>
      </w:r>
    </w:p>
    <w:p w14:paraId="33342429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Account No        906670537</w:t>
      </w:r>
    </w:p>
    <w:p w14:paraId="725C1A4C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Please use full name as reference on EFT computer entered deposits and Mobile Number at bank deposits.</w:t>
      </w:r>
    </w:p>
    <w:p w14:paraId="5269DAE8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CHEQUES payable to Victorian Homing Association.</w:t>
      </w:r>
    </w:p>
    <w:p w14:paraId="41FFD584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EAEFDA0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You will be notified once your Entry Form and payment has been accepted. A Reference Number will be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emailed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or an SMS will be sent to you.</w:t>
      </w:r>
    </w:p>
    <w:p w14:paraId="6A44A057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You must make payment within 7 days</w:t>
      </w:r>
      <w:r>
        <w:rPr>
          <w:rFonts w:ascii="Arial" w:hAnsi="Arial" w:cs="Arial"/>
          <w:color w:val="000000"/>
          <w:sz w:val="27"/>
          <w:szCs w:val="27"/>
        </w:rPr>
        <w:t>. </w:t>
      </w:r>
    </w:p>
    <w:p w14:paraId="65C812CE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NOTE</w:t>
      </w:r>
      <w:r>
        <w:rPr>
          <w:rFonts w:ascii="Arial" w:hAnsi="Arial" w:cs="Arial"/>
          <w:color w:val="000000"/>
          <w:sz w:val="27"/>
          <w:szCs w:val="27"/>
        </w:rPr>
        <w:t>: Please refer to detailed race Terms &amp; Conditions available at WWW.vha.asn.au/VHA110</w:t>
      </w:r>
    </w:p>
    <w:p w14:paraId="47864393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By signing this application, it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is considered that you have agreed to and will comply with all race Terms &amp; Conditions.</w:t>
      </w:r>
    </w:p>
    <w:p w14:paraId="04DB36F9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Please submit this application to Email: </w:t>
      </w:r>
      <w:hyperlink r:id="rId4" w:history="1">
        <w:r>
          <w:rPr>
            <w:rStyle w:val="Hyperlink"/>
            <w:rFonts w:ascii="Arial" w:hAnsi="Arial" w:cs="Arial"/>
            <w:sz w:val="27"/>
            <w:szCs w:val="27"/>
          </w:rPr>
          <w:t>VHA110@mail.com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or</w:t>
      </w:r>
    </w:p>
    <w:p w14:paraId="68D89664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Mail: R. L.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Stukel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2 Stanley Street, Black Rock. Vic. 3193</w:t>
      </w:r>
    </w:p>
    <w:p w14:paraId="580E7369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D6E715D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Signed     ___________________________</w:t>
      </w:r>
    </w:p>
    <w:p w14:paraId="50FFDE0B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2F61CFF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6C323AD" w14:textId="77777777" w:rsidR="002B2F15" w:rsidRDefault="002B2F15" w:rsidP="002B2F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         ___________________________</w:t>
      </w:r>
    </w:p>
    <w:p w14:paraId="4224B973" w14:textId="77777777" w:rsidR="00561660" w:rsidRDefault="00561660"/>
    <w:sectPr w:rsidR="0056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5"/>
    <w:rsid w:val="002B2F15"/>
    <w:rsid w:val="005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C6B1"/>
  <w15:chartTrackingRefBased/>
  <w15:docId w15:val="{EC4529BB-642C-4564-9ABB-9D0C047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2F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2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110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letch</dc:creator>
  <cp:keywords/>
  <dc:description/>
  <cp:lastModifiedBy>steve letch</cp:lastModifiedBy>
  <cp:revision>1</cp:revision>
  <cp:lastPrinted>2020-06-07T04:39:00Z</cp:lastPrinted>
  <dcterms:created xsi:type="dcterms:W3CDTF">2020-06-07T04:38:00Z</dcterms:created>
  <dcterms:modified xsi:type="dcterms:W3CDTF">2020-06-07T04:41:00Z</dcterms:modified>
</cp:coreProperties>
</file>